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36FCA" w14:textId="77777777" w:rsidR="004C0EC1" w:rsidRPr="001F73BF" w:rsidRDefault="004C0EC1" w:rsidP="001F73BF">
      <w:pPr>
        <w:pStyle w:val="PlainText"/>
        <w:rPr>
          <w:rFonts w:ascii="Tahoma" w:hAnsi="Tahoma" w:cs="Tahoma"/>
          <w:sz w:val="24"/>
          <w:szCs w:val="24"/>
        </w:rPr>
      </w:pPr>
      <w:r w:rsidRPr="001F73BF">
        <w:rPr>
          <w:rFonts w:ascii="Tahoma" w:hAnsi="Tahoma" w:cs="Tahoma"/>
          <w:sz w:val="24"/>
          <w:szCs w:val="24"/>
        </w:rPr>
        <w:t>Book party dates now</w:t>
      </w:r>
      <w:r w:rsidRPr="001F73BF">
        <w:rPr>
          <w:rFonts w:ascii="Tahoma" w:hAnsi="Tahoma" w:cs="Tahoma"/>
          <w:sz w:val="24"/>
          <w:szCs w:val="24"/>
        </w:rPr>
        <w:cr/>
        <w:t>Are you in charge of planning this year's office's holiday party?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 xml:space="preserve">If so, remember that the best dates are booked early. </w:t>
      </w:r>
      <w:r w:rsidRPr="001F73BF">
        <w:rPr>
          <w:rFonts w:ascii="Tahoma" w:hAnsi="Tahoma" w:cs="Tahoma"/>
          <w:sz w:val="24"/>
          <w:szCs w:val="24"/>
        </w:rPr>
        <w:cr/>
        <w:t>If you act now, you can have your pick of the most desirable days and times for entertaining your customers or employees.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>But these dates will not last long.</w:t>
      </w:r>
      <w:r w:rsidR="001F73B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1F73BF">
        <w:rPr>
          <w:rFonts w:ascii="Tahoma" w:hAnsi="Tahoma" w:cs="Tahoma"/>
          <w:sz w:val="24"/>
          <w:szCs w:val="24"/>
        </w:rPr>
        <w:t>So</w:t>
      </w:r>
      <w:proofErr w:type="gramEnd"/>
      <w:r w:rsidRPr="001F73BF">
        <w:rPr>
          <w:rFonts w:ascii="Tahoma" w:hAnsi="Tahoma" w:cs="Tahoma"/>
          <w:sz w:val="24"/>
          <w:szCs w:val="24"/>
        </w:rPr>
        <w:t xml:space="preserve"> call the Holiday Inn Arena today and reserve a room for your important holiday season events. </w:t>
      </w:r>
      <w:r w:rsidRPr="001F73BF">
        <w:rPr>
          <w:rFonts w:ascii="Tahoma" w:hAnsi="Tahoma" w:cs="Tahoma"/>
          <w:sz w:val="24"/>
          <w:szCs w:val="24"/>
        </w:rPr>
        <w:cr/>
        <w:t xml:space="preserve">And to help you make your party a success, telephone the Catering Department at 722-1212 and ask for a free copy of our helpful booklet, "Make the Occasion" Party Planners Guide. </w:t>
      </w:r>
      <w:r w:rsidRPr="001F73BF">
        <w:rPr>
          <w:rFonts w:ascii="Tahoma" w:hAnsi="Tahoma" w:cs="Tahoma"/>
          <w:sz w:val="24"/>
          <w:szCs w:val="24"/>
        </w:rPr>
        <w:cr/>
        <w:t>Let us take the hassle out of your holiday planning.</w:t>
      </w:r>
      <w:r w:rsidRPr="001F73BF">
        <w:rPr>
          <w:rFonts w:ascii="Tahoma" w:hAnsi="Tahoma" w:cs="Tahoma"/>
          <w:sz w:val="24"/>
          <w:szCs w:val="24"/>
        </w:rPr>
        <w:cr/>
        <w:t xml:space="preserve">Best in Triple Cities Award-winning Sunday brunch </w:t>
      </w:r>
      <w:r w:rsidRPr="001F73BF">
        <w:rPr>
          <w:rFonts w:ascii="Tahoma" w:hAnsi="Tahoma" w:cs="Tahoma"/>
          <w:sz w:val="24"/>
          <w:szCs w:val="24"/>
        </w:rPr>
        <w:cr/>
        <w:t>Sunday Brunch at the Atrium Restaurant was recently voted best in the area by readers of The Press &amp; Sun Bulletin.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cr/>
        <w:t xml:space="preserve">The brunch features chef-carved sirloin roast and tavern ham, as well as omelets and Belgium waffles prepared to order. </w:t>
      </w:r>
      <w:r w:rsidRPr="001F73BF">
        <w:rPr>
          <w:rFonts w:ascii="Tahoma" w:hAnsi="Tahoma" w:cs="Tahoma"/>
          <w:sz w:val="24"/>
          <w:szCs w:val="24"/>
        </w:rPr>
        <w:cr/>
        <w:t>The day's theme might be Chinese, Creole, Hawaiian, Italian or Western.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 xml:space="preserve">Whichever, you'll enjoy trays of hot and cold foods, salads and desserts that will keep you coming back again and again. </w:t>
      </w:r>
      <w:r w:rsidRPr="001F73BF">
        <w:rPr>
          <w:rFonts w:ascii="Tahoma" w:hAnsi="Tahoma" w:cs="Tahoma"/>
          <w:sz w:val="24"/>
          <w:szCs w:val="24"/>
        </w:rPr>
        <w:cr/>
      </w:r>
      <w:proofErr w:type="gramStart"/>
      <w:r w:rsidRPr="001F73BF">
        <w:rPr>
          <w:rFonts w:ascii="Tahoma" w:hAnsi="Tahoma" w:cs="Tahoma"/>
          <w:sz w:val="24"/>
          <w:szCs w:val="24"/>
        </w:rPr>
        <w:t>So</w:t>
      </w:r>
      <w:proofErr w:type="gramEnd"/>
      <w:r w:rsidRPr="001F73BF">
        <w:rPr>
          <w:rFonts w:ascii="Tahoma" w:hAnsi="Tahoma" w:cs="Tahoma"/>
          <w:sz w:val="24"/>
          <w:szCs w:val="24"/>
        </w:rPr>
        <w:t xml:space="preserve"> bring your family, and enjoy the spectacular view of the Chenango River while you eat.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>Brunch is served from 11 a.m. to 2:30 p.m.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>Adults $11.95, seniors $8.95, children under 12 eat free when accompanied by a parent.</w:t>
      </w:r>
      <w:r w:rsidRPr="001F73BF">
        <w:rPr>
          <w:rFonts w:ascii="Tahoma" w:hAnsi="Tahoma" w:cs="Tahoma"/>
          <w:sz w:val="24"/>
          <w:szCs w:val="24"/>
        </w:rPr>
        <w:cr/>
        <w:t>Exercise for free Work off stress during stay</w:t>
      </w:r>
      <w:r w:rsidRPr="001F73BF">
        <w:rPr>
          <w:rFonts w:ascii="Tahoma" w:hAnsi="Tahoma" w:cs="Tahoma"/>
          <w:sz w:val="24"/>
          <w:szCs w:val="24"/>
        </w:rPr>
        <w:cr/>
        <w:t xml:space="preserve">Hotel guests have the use of two swimming pools and other exercise facilities when they stay at the Holiday Inn Arena. </w:t>
      </w:r>
      <w:r w:rsidRPr="001F73BF">
        <w:rPr>
          <w:rFonts w:ascii="Tahoma" w:hAnsi="Tahoma" w:cs="Tahoma"/>
          <w:sz w:val="24"/>
          <w:szCs w:val="24"/>
        </w:rPr>
        <w:cr/>
        <w:t>Swim in the hotel's own pool located on the ground floor, or exercise on the stationary bicycle, treadmill and sit-up bench located nearby.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>Towels are provided free, but there are no lockers.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 xml:space="preserve">Lifeguards are on duty Monday through Thursday 7 a.m. to 7 p.m., Friday and Saturday 7 a.m. to 10 p.m., and Sunday 7 a.m. to 5 p.m. </w:t>
      </w:r>
      <w:r w:rsidRPr="001F73BF">
        <w:rPr>
          <w:rFonts w:ascii="Tahoma" w:hAnsi="Tahoma" w:cs="Tahoma"/>
          <w:sz w:val="24"/>
          <w:szCs w:val="24"/>
        </w:rPr>
        <w:cr/>
        <w:t>Hotel guests also have full use of the YMCA located just one and one-half blocks from the hotel.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>There's a swimming pool, racquetball and squash courts, indoor track, weight machines, free weights and aerobics classes, all available at no charge to registered guests at the hotel.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 xml:space="preserve">Just show your room key at the front desk of the Y to receive your pass and a towel to use. </w:t>
      </w:r>
      <w:r w:rsidRPr="001F73BF">
        <w:rPr>
          <w:rFonts w:ascii="Tahoma" w:hAnsi="Tahoma" w:cs="Tahoma"/>
          <w:sz w:val="24"/>
          <w:szCs w:val="24"/>
        </w:rPr>
        <w:cr/>
        <w:t>All exercise clothing is provided for men except for shoes.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 xml:space="preserve">Women should bring </w:t>
      </w:r>
      <w:proofErr w:type="gramStart"/>
      <w:r w:rsidRPr="001F73BF">
        <w:rPr>
          <w:rFonts w:ascii="Tahoma" w:hAnsi="Tahoma" w:cs="Tahoma"/>
          <w:sz w:val="24"/>
          <w:szCs w:val="24"/>
        </w:rPr>
        <w:t>all of</w:t>
      </w:r>
      <w:proofErr w:type="gramEnd"/>
      <w:r w:rsidRPr="001F73BF">
        <w:rPr>
          <w:rFonts w:ascii="Tahoma" w:hAnsi="Tahoma" w:cs="Tahoma"/>
          <w:sz w:val="24"/>
          <w:szCs w:val="24"/>
        </w:rPr>
        <w:t xml:space="preserve"> their own clothing.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>Check your wallet or purse at the Y's service desk.</w:t>
      </w:r>
      <w:r w:rsidR="001F73BF">
        <w:rPr>
          <w:rFonts w:ascii="Tahoma" w:hAnsi="Tahoma" w:cs="Tahoma"/>
          <w:sz w:val="24"/>
          <w:szCs w:val="24"/>
        </w:rPr>
        <w:t xml:space="preserve"> </w:t>
      </w:r>
      <w:r w:rsidRPr="001F73BF">
        <w:rPr>
          <w:rFonts w:ascii="Tahoma" w:hAnsi="Tahoma" w:cs="Tahoma"/>
          <w:sz w:val="24"/>
          <w:szCs w:val="24"/>
        </w:rPr>
        <w:t xml:space="preserve">Bring (or purchase for $6) your own padlock for use in the locker rooms. </w:t>
      </w:r>
      <w:r w:rsidRPr="001F73BF">
        <w:rPr>
          <w:rFonts w:ascii="Tahoma" w:hAnsi="Tahoma" w:cs="Tahoma"/>
          <w:sz w:val="24"/>
          <w:szCs w:val="24"/>
        </w:rPr>
        <w:cr/>
      </w:r>
    </w:p>
    <w:sectPr w:rsidR="004C0EC1" w:rsidRPr="001F73BF" w:rsidSect="001F73BF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5448"/>
    <w:rsid w:val="000605B1"/>
    <w:rsid w:val="001F73BF"/>
    <w:rsid w:val="00251FCC"/>
    <w:rsid w:val="00284A8B"/>
    <w:rsid w:val="003C542B"/>
    <w:rsid w:val="004C0EC1"/>
    <w:rsid w:val="00564B04"/>
    <w:rsid w:val="005C3ABD"/>
    <w:rsid w:val="0073767F"/>
    <w:rsid w:val="008B2660"/>
    <w:rsid w:val="00996FBA"/>
    <w:rsid w:val="009C5C42"/>
    <w:rsid w:val="00E6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870FF1B"/>
  <w15:chartTrackingRefBased/>
  <w15:docId w15:val="{A573CB49-C4C2-554D-9140-4FCC36DB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014C85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 party dates now Are you in charge of planning this year's office's holiday party</vt:lpstr>
    </vt:vector>
  </TitlesOfParts>
  <Company>JetSet Communications, Inc.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 party dates now Are you in charge of planning this year's office's holiday party</dc:title>
  <dc:subject/>
  <dc:creator>Michael S. Witherell</dc:creator>
  <cp:keywords/>
  <dc:description/>
  <cp:lastModifiedBy>Kevin Siegel</cp:lastModifiedBy>
  <cp:revision>2</cp:revision>
  <dcterms:created xsi:type="dcterms:W3CDTF">2024-10-04T11:33:00Z</dcterms:created>
  <dcterms:modified xsi:type="dcterms:W3CDTF">2024-10-04T11:33:00Z</dcterms:modified>
</cp:coreProperties>
</file>